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00B0" w:rsidRDefault="009700B0" w:rsidP="009700B0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  <w:r>
        <w:rPr>
          <w:rFonts w:ascii="Arial-BoldMT" w:hAnsi="Arial-BoldMT" w:cs="Arial-BoldMT"/>
          <w:b/>
          <w:bCs/>
          <w:sz w:val="24"/>
          <w:szCs w:val="24"/>
        </w:rPr>
        <w:t>Tandem Club Rally</w:t>
      </w:r>
      <w:r w:rsidR="006F0DE6">
        <w:rPr>
          <w:rFonts w:ascii="Arial-BoldMT" w:hAnsi="Arial-BoldMT" w:cs="Arial-BoldMT"/>
          <w:b/>
          <w:bCs/>
          <w:sz w:val="24"/>
          <w:szCs w:val="24"/>
        </w:rPr>
        <w:t xml:space="preserve">  </w:t>
      </w:r>
      <w:bookmarkStart w:id="0" w:name="_GoBack"/>
      <w:bookmarkEnd w:id="0"/>
      <w:r w:rsidR="00C44A9B">
        <w:rPr>
          <w:rFonts w:ascii="Arial-BoldMT" w:hAnsi="Arial-BoldMT" w:cs="Arial-BoldMT"/>
          <w:b/>
          <w:bCs/>
          <w:sz w:val="24"/>
          <w:szCs w:val="24"/>
        </w:rPr>
        <w:t>Easter 2016</w:t>
      </w:r>
    </w:p>
    <w:p w:rsidR="009700B0" w:rsidRDefault="009700B0" w:rsidP="009700B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4"/>
          <w:szCs w:val="24"/>
        </w:rPr>
      </w:pPr>
      <w:r>
        <w:rPr>
          <w:rFonts w:ascii="Verdana-Bold" w:hAnsi="Verdana-Bold" w:cs="Verdana-Bold"/>
          <w:b/>
          <w:bCs/>
          <w:sz w:val="24"/>
          <w:szCs w:val="24"/>
        </w:rPr>
        <w:t>Short Ride:</w:t>
      </w:r>
      <w:r w:rsidR="00DB0C33">
        <w:rPr>
          <w:rFonts w:ascii="Verdana-Bold" w:hAnsi="Verdana-Bold" w:cs="Verdana-Bold"/>
          <w:b/>
          <w:bCs/>
          <w:sz w:val="24"/>
          <w:szCs w:val="24"/>
        </w:rPr>
        <w:t xml:space="preserve">     </w:t>
      </w:r>
      <w:r>
        <w:rPr>
          <w:rFonts w:ascii="Verdana-Bold" w:hAnsi="Verdana-Bold" w:cs="Verdana-Bold"/>
          <w:b/>
          <w:bCs/>
          <w:sz w:val="24"/>
          <w:szCs w:val="24"/>
        </w:rPr>
        <w:t>Moors Valley Country Park</w:t>
      </w:r>
    </w:p>
    <w:p w:rsidR="009700B0" w:rsidRDefault="009700B0" w:rsidP="009700B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4"/>
          <w:szCs w:val="24"/>
        </w:rPr>
      </w:pPr>
    </w:p>
    <w:p w:rsidR="009700B0" w:rsidRDefault="009700B0" w:rsidP="009700B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4"/>
          <w:szCs w:val="24"/>
        </w:rPr>
      </w:pPr>
      <w:r>
        <w:rPr>
          <w:rFonts w:ascii="ArialMT" w:hAnsi="ArialMT" w:cs="ArialMT"/>
          <w:sz w:val="24"/>
          <w:szCs w:val="24"/>
        </w:rPr>
        <w:t>Moors Valley Country Park, which is a short (10 miles) cycle ride from the rally site, is a good</w:t>
      </w:r>
      <w:r w:rsidR="00DB0C33">
        <w:rPr>
          <w:rFonts w:ascii="ArialMT" w:hAnsi="ArialMT" w:cs="ArialMT"/>
          <w:sz w:val="24"/>
          <w:szCs w:val="24"/>
        </w:rPr>
        <w:t xml:space="preserve"> </w:t>
      </w:r>
      <w:r>
        <w:rPr>
          <w:rFonts w:ascii="ArialMT" w:hAnsi="ArialMT" w:cs="ArialMT"/>
          <w:sz w:val="24"/>
          <w:szCs w:val="24"/>
        </w:rPr>
        <w:t>destination for families with younger</w:t>
      </w:r>
      <w:r w:rsidR="00DB0C33">
        <w:rPr>
          <w:rFonts w:ascii="ArialMT" w:hAnsi="ArialMT" w:cs="ArialMT"/>
          <w:sz w:val="24"/>
          <w:szCs w:val="24"/>
        </w:rPr>
        <w:t xml:space="preserve"> children. Attractions include walks, s</w:t>
      </w:r>
      <w:r>
        <w:rPr>
          <w:rFonts w:ascii="ArialMT" w:hAnsi="ArialMT" w:cs="ArialMT"/>
          <w:sz w:val="24"/>
          <w:szCs w:val="24"/>
        </w:rPr>
        <w:t>culpture play trail,</w:t>
      </w:r>
      <w:r w:rsidR="00DB0C33">
        <w:rPr>
          <w:rFonts w:ascii="ArialMT" w:hAnsi="ArialMT" w:cs="ArialMT"/>
          <w:sz w:val="24"/>
          <w:szCs w:val="24"/>
        </w:rPr>
        <w:t xml:space="preserve"> </w:t>
      </w:r>
      <w:r>
        <w:rPr>
          <w:rFonts w:ascii="ArialMT" w:hAnsi="ArialMT" w:cs="ArialMT"/>
          <w:sz w:val="24"/>
          <w:szCs w:val="24"/>
        </w:rPr>
        <w:t>"Go Ape" tree top adventur</w:t>
      </w:r>
      <w:r w:rsidR="00DB0C33">
        <w:rPr>
          <w:rFonts w:ascii="ArialMT" w:hAnsi="ArialMT" w:cs="ArialMT"/>
          <w:sz w:val="24"/>
          <w:szCs w:val="24"/>
        </w:rPr>
        <w:t>e trail, café / restaurant and n</w:t>
      </w:r>
      <w:r>
        <w:rPr>
          <w:rFonts w:ascii="ArialMT" w:hAnsi="ArialMT" w:cs="ArialMT"/>
          <w:sz w:val="24"/>
          <w:szCs w:val="24"/>
        </w:rPr>
        <w:t>arrow</w:t>
      </w:r>
      <w:r w:rsidR="00DB0C33">
        <w:rPr>
          <w:rFonts w:ascii="ArialMT" w:hAnsi="ArialMT" w:cs="ArialMT"/>
          <w:sz w:val="24"/>
          <w:szCs w:val="24"/>
        </w:rPr>
        <w:t xml:space="preserve"> </w:t>
      </w:r>
      <w:r>
        <w:rPr>
          <w:rFonts w:ascii="ArialMT" w:hAnsi="ArialMT" w:cs="ArialMT"/>
          <w:sz w:val="24"/>
          <w:szCs w:val="24"/>
        </w:rPr>
        <w:t>gauge steam railway.</w:t>
      </w:r>
    </w:p>
    <w:p w:rsidR="009700B0" w:rsidRDefault="009700B0" w:rsidP="009700B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4"/>
          <w:szCs w:val="24"/>
        </w:rPr>
      </w:pPr>
      <w:r>
        <w:rPr>
          <w:rFonts w:ascii="ArialMT" w:hAnsi="ArialMT" w:cs="ArialMT"/>
          <w:sz w:val="24"/>
          <w:szCs w:val="24"/>
        </w:rPr>
        <w:t>Entry to the park, walks and sculpture trail is free - leaflet available</w:t>
      </w:r>
    </w:p>
    <w:p w:rsidR="00DB0C33" w:rsidRDefault="00DB0C33" w:rsidP="009700B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4"/>
          <w:szCs w:val="24"/>
        </w:rPr>
      </w:pPr>
    </w:p>
    <w:p w:rsidR="00DB0C33" w:rsidRDefault="00DB0C33" w:rsidP="009700B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4"/>
          <w:szCs w:val="24"/>
        </w:rPr>
      </w:pPr>
      <w:r>
        <w:rPr>
          <w:rFonts w:ascii="ArialMT" w:hAnsi="ArialMT" w:cs="ArialMT"/>
          <w:sz w:val="24"/>
          <w:szCs w:val="24"/>
        </w:rPr>
        <w:t>This route is partly traffic free.</w:t>
      </w:r>
    </w:p>
    <w:p w:rsidR="009700B0" w:rsidRDefault="009700B0" w:rsidP="009700B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39"/>
      </w:tblGrid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 xml:space="preserve">Directions 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R at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T from centre 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R at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X (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Ringwood) 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>R (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Ringwood) [sign hidden behind Crow fingerpost]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 xml:space="preserve">SO (L/R) at stg X (no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) into Crow </w:t>
            </w:r>
            <w:proofErr w:type="gramStart"/>
            <w:r w:rsidRPr="00DB0C33">
              <w:rPr>
                <w:rFonts w:ascii="ArialMT" w:hAnsi="ArialMT" w:cs="ArialMT"/>
                <w:sz w:val="24"/>
                <w:szCs w:val="24"/>
              </w:rPr>
              <w:t xml:space="preserve">Lane 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r w:rsidRPr="00DB0C33">
              <w:rPr>
                <w:rFonts w:ascii="ArialMT" w:hAnsi="ArialMT" w:cs="ArialMT"/>
                <w:b/>
                <w:sz w:val="24"/>
                <w:szCs w:val="24"/>
              </w:rPr>
              <w:t>Café</w:t>
            </w:r>
            <w:proofErr w:type="gramEnd"/>
            <w:r w:rsidRPr="00DB0C33">
              <w:rPr>
                <w:rFonts w:ascii="ArialMT" w:hAnsi="ArialMT" w:cs="ArialMT"/>
                <w:b/>
                <w:sz w:val="24"/>
                <w:szCs w:val="24"/>
              </w:rPr>
              <w:t xml:space="preserve"> on left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 xml:space="preserve">1st L (no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) into Crow Arch Lane 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 xml:space="preserve">L at T (no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) 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 xml:space="preserve">SO at O into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Bickerley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Road (cul-de-sac sign) and immediately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 xml:space="preserve">L onto </w:t>
            </w:r>
            <w:r w:rsidRPr="00DB0C33">
              <w:rPr>
                <w:rFonts w:ascii="ArialMT" w:hAnsi="ArialMT" w:cs="ArialMT"/>
                <w:b/>
                <w:sz w:val="24"/>
                <w:szCs w:val="24"/>
              </w:rPr>
              <w:t>cycle</w:t>
            </w:r>
            <w:r>
              <w:rPr>
                <w:rFonts w:ascii="ArialMT" w:hAnsi="ArialMT" w:cs="ArialMT"/>
                <w:b/>
                <w:sz w:val="24"/>
                <w:szCs w:val="24"/>
              </w:rPr>
              <w:t xml:space="preserve"> </w:t>
            </w:r>
            <w:r w:rsidRPr="00DB0C33">
              <w:rPr>
                <w:rFonts w:ascii="ArialMT" w:hAnsi="ArialMT" w:cs="ArialMT"/>
                <w:b/>
                <w:sz w:val="24"/>
                <w:szCs w:val="24"/>
              </w:rPr>
              <w:t>path</w:t>
            </w:r>
            <w:r w:rsidRPr="00DB0C33">
              <w:rPr>
                <w:rFonts w:ascii="ArialMT" w:hAnsi="ArialMT" w:cs="ArialMT"/>
                <w:sz w:val="24"/>
                <w:szCs w:val="24"/>
              </w:rPr>
              <w:t xml:space="preserve"> opposite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Coxstone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Lane (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Castleman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Trailway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>)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605ED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>Cross bridges over the River Avon to reach small car park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Pr="00DB0C33" w:rsidRDefault="00DB0C33" w:rsidP="00DB0C33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 xml:space="preserve">R from car park and 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immediately L at T </w:t>
            </w:r>
            <w:proofErr w:type="spellStart"/>
            <w:r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>
              <w:rPr>
                <w:rFonts w:ascii="ArialMT" w:hAnsi="ArialMT" w:cs="ArialMT"/>
                <w:sz w:val="24"/>
                <w:szCs w:val="24"/>
              </w:rPr>
              <w:t xml:space="preserve"> Verwood.  </w:t>
            </w:r>
            <w:r w:rsidRPr="00DB0C33">
              <w:rPr>
                <w:rFonts w:ascii="ArialMT" w:hAnsi="ArialMT" w:cs="ArialMT"/>
                <w:b/>
                <w:sz w:val="24"/>
                <w:szCs w:val="24"/>
              </w:rPr>
              <w:t>Use cycle path.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 </w:t>
            </w:r>
          </w:p>
        </w:tc>
      </w:tr>
      <w:tr w:rsidR="00DB0C33" w:rsidRPr="00DB0C33" w:rsidTr="00DB0C33">
        <w:tc>
          <w:tcPr>
            <w:tcW w:w="9039" w:type="dxa"/>
          </w:tcPr>
          <w:p w:rsidR="00DB0C33" w:rsidRDefault="00DB0C33" w:rsidP="00DB0C33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DB0C33">
              <w:rPr>
                <w:rFonts w:ascii="ArialMT" w:hAnsi="ArialMT" w:cs="ArialMT"/>
                <w:sz w:val="24"/>
                <w:szCs w:val="24"/>
              </w:rPr>
              <w:t xml:space="preserve">Continue under bridge </w:t>
            </w:r>
            <w:r>
              <w:rPr>
                <w:rFonts w:ascii="ArialMT" w:hAnsi="ArialMT" w:cs="ArialMT"/>
                <w:sz w:val="24"/>
                <w:szCs w:val="24"/>
              </w:rPr>
              <w:t>carrying main road</w:t>
            </w:r>
          </w:p>
          <w:p w:rsidR="00DB0C33" w:rsidRPr="00DB0C33" w:rsidRDefault="00DB0C33" w:rsidP="00DB0C33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>
              <w:rPr>
                <w:rFonts w:ascii="ArialMT" w:hAnsi="ArialMT" w:cs="ArialMT"/>
                <w:sz w:val="24"/>
                <w:szCs w:val="24"/>
              </w:rPr>
              <w:t xml:space="preserve">and immediately </w:t>
            </w:r>
            <w:r w:rsidRPr="00DB0C33">
              <w:rPr>
                <w:rFonts w:ascii="ArialMT" w:hAnsi="ArialMT" w:cs="ArialMT"/>
                <w:sz w:val="24"/>
                <w:szCs w:val="24"/>
              </w:rPr>
              <w:t xml:space="preserve">after 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driveway and then </w:t>
            </w:r>
            <w:r w:rsidRPr="00DB0C33">
              <w:rPr>
                <w:rFonts w:ascii="ArialMT" w:hAnsi="ArialMT" w:cs="ArialMT"/>
                <w:sz w:val="24"/>
                <w:szCs w:val="24"/>
              </w:rPr>
              <w:t xml:space="preserve">road on left turn L onto </w:t>
            </w:r>
            <w:r w:rsidRPr="00DB0C33">
              <w:rPr>
                <w:rFonts w:ascii="ArialMT" w:hAnsi="ArialMT" w:cs="ArialMT"/>
                <w:b/>
                <w:sz w:val="24"/>
                <w:szCs w:val="24"/>
              </w:rPr>
              <w:t>cycle path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Castleman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Trailway</w:t>
            </w:r>
            <w:proofErr w:type="spellEnd"/>
            <w:r>
              <w:rPr>
                <w:rFonts w:ascii="ArialMT" w:hAnsi="ArialMT" w:cs="ArialMT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>
              <w:rPr>
                <w:rFonts w:ascii="ArialMT" w:hAnsi="ArialMT" w:cs="ArialMT"/>
                <w:sz w:val="24"/>
                <w:szCs w:val="24"/>
              </w:rPr>
              <w:t xml:space="preserve"> various destinations)</w:t>
            </w:r>
          </w:p>
        </w:tc>
      </w:tr>
      <w:tr w:rsidR="00DB0C33" w:rsidTr="00DB0C33">
        <w:tc>
          <w:tcPr>
            <w:tcW w:w="9039" w:type="dxa"/>
          </w:tcPr>
          <w:p w:rsidR="00DB0C33" w:rsidRDefault="00DB0C33" w:rsidP="00DB0C33">
            <w:pPr>
              <w:autoSpaceDE w:val="0"/>
              <w:autoSpaceDN w:val="0"/>
              <w:adjustRightInd w:val="0"/>
            </w:pPr>
            <w:r w:rsidRPr="00DB0C33">
              <w:rPr>
                <w:rFonts w:ascii="ArialMT" w:hAnsi="ArialMT" w:cs="ArialMT"/>
                <w:sz w:val="24"/>
                <w:szCs w:val="24"/>
              </w:rPr>
              <w:t xml:space="preserve">R from 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Trailway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(</w:t>
            </w:r>
            <w:proofErr w:type="spellStart"/>
            <w:r w:rsidRPr="00DB0C33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DB0C33">
              <w:rPr>
                <w:rFonts w:ascii="ArialMT" w:hAnsi="ArialMT" w:cs="ArialMT"/>
                <w:sz w:val="24"/>
                <w:szCs w:val="24"/>
              </w:rPr>
              <w:t xml:space="preserve"> Moors Valley Visitor Centre) and continue on cycle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 paths</w:t>
            </w:r>
            <w:r w:rsidRPr="00DB0C33">
              <w:rPr>
                <w:rFonts w:ascii="ArialMT" w:hAnsi="ArialMT" w:cs="ArialMT"/>
                <w:sz w:val="24"/>
                <w:szCs w:val="24"/>
              </w:rPr>
              <w:t xml:space="preserve"> following signs for Visitor Centre</w:t>
            </w:r>
          </w:p>
        </w:tc>
      </w:tr>
    </w:tbl>
    <w:p w:rsidR="006F7CA1" w:rsidRDefault="006F7CA1" w:rsidP="00DB0C33">
      <w:pPr>
        <w:autoSpaceDE w:val="0"/>
        <w:autoSpaceDN w:val="0"/>
        <w:adjustRightInd w:val="0"/>
        <w:spacing w:after="0" w:line="240" w:lineRule="auto"/>
      </w:pPr>
    </w:p>
    <w:sectPr w:rsidR="006F7CA1" w:rsidSect="006F7C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9759BD"/>
    <w:rsid w:val="006F0DE6"/>
    <w:rsid w:val="006F7CA1"/>
    <w:rsid w:val="009700B0"/>
    <w:rsid w:val="009759BD"/>
    <w:rsid w:val="00C44A9B"/>
    <w:rsid w:val="00DB0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804F01"/>
  <w15:docId w15:val="{89D453CD-1519-4D6D-85C1-7D8D94A69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7CA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B0C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Sheila M Ward</dc:creator>
  <cp:lastModifiedBy>Sheila</cp:lastModifiedBy>
  <cp:revision>5</cp:revision>
  <dcterms:created xsi:type="dcterms:W3CDTF">2015-12-10T16:50:00Z</dcterms:created>
  <dcterms:modified xsi:type="dcterms:W3CDTF">2016-02-13T12:17:00Z</dcterms:modified>
</cp:coreProperties>
</file>